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  <w:sz w:val="24"/>
        </w:rPr>
      </w:pPr>
    </w:p>
    <w:p w:rsidR="006C0F27" w:rsidRDefault="006A49E8">
      <w:pPr>
        <w:spacing w:after="0" w:line="240" w:lineRule="auto"/>
        <w:jc w:val="center"/>
        <w:rPr>
          <w:rFonts w:ascii="Garamond" w:eastAsia="Garamond" w:hAnsi="Garamond" w:cs="Garamond"/>
          <w:i/>
          <w:sz w:val="24"/>
        </w:rPr>
      </w:pPr>
      <w:r>
        <w:object w:dxaOrig="4049" w:dyaOrig="1599">
          <v:rect id="rectole0000000000" o:spid="_x0000_i1025" style="width:202.5pt;height:80.25pt" o:ole="" o:preferrelative="t" stroked="f">
            <v:imagedata r:id="rId6" o:title=""/>
          </v:rect>
          <o:OLEObject Type="Embed" ProgID="StaticMetafile" ShapeID="rectole0000000000" DrawAspect="Content" ObjectID="_1586927067" r:id="rId7"/>
        </w:object>
      </w:r>
    </w:p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</w:rPr>
      </w:pPr>
    </w:p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</w:rPr>
      </w:pPr>
    </w:p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</w:rPr>
      </w:pPr>
    </w:p>
    <w:p w:rsidR="006C0F27" w:rsidRDefault="006A49E8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si Vás dovoluje pozvat </w:t>
      </w:r>
      <w:r>
        <w:rPr>
          <w:rFonts w:ascii="Garamond" w:eastAsia="Garamond" w:hAnsi="Garamond" w:cs="Garamond"/>
        </w:rPr>
        <w:br/>
        <w:t xml:space="preserve">na </w:t>
      </w:r>
    </w:p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</w:p>
    <w:p w:rsidR="006C0F27" w:rsidRPr="008D210A" w:rsidRDefault="006A49E8">
      <w:pPr>
        <w:spacing w:after="0" w:line="240" w:lineRule="auto"/>
        <w:jc w:val="center"/>
        <w:rPr>
          <w:rFonts w:ascii="Garamond" w:eastAsia="Arial" w:hAnsi="Garamond" w:cs="Arial"/>
          <w:b/>
          <w:color w:val="000000"/>
          <w:sz w:val="26"/>
        </w:rPr>
      </w:pPr>
      <w:r w:rsidRPr="008D210A">
        <w:rPr>
          <w:rFonts w:ascii="Garamond" w:eastAsia="Garamond" w:hAnsi="Garamond" w:cs="Garamond"/>
          <w:b/>
          <w:color w:val="000000"/>
          <w:sz w:val="26"/>
        </w:rPr>
        <w:t xml:space="preserve">Valnou hromadu </w:t>
      </w:r>
      <w:proofErr w:type="spellStart"/>
      <w:r w:rsidRPr="008D210A">
        <w:rPr>
          <w:rFonts w:ascii="Garamond" w:eastAsia="Garamond" w:hAnsi="Garamond" w:cs="Garamond"/>
          <w:b/>
          <w:color w:val="000000"/>
          <w:sz w:val="26"/>
        </w:rPr>
        <w:t>Mariánskoláze</w:t>
      </w:r>
      <w:r w:rsidRPr="008D210A">
        <w:rPr>
          <w:rFonts w:ascii="Garamond" w:eastAsia="Arial" w:hAnsi="Garamond" w:cs="Arial"/>
          <w:b/>
          <w:color w:val="000000"/>
          <w:sz w:val="26"/>
        </w:rPr>
        <w:t>ňska</w:t>
      </w:r>
      <w:proofErr w:type="spellEnd"/>
      <w:r w:rsidRPr="008D210A">
        <w:rPr>
          <w:rFonts w:ascii="Garamond" w:eastAsia="Arial" w:hAnsi="Garamond" w:cs="Arial"/>
          <w:b/>
          <w:color w:val="000000"/>
          <w:sz w:val="26"/>
        </w:rPr>
        <w:t>,</w:t>
      </w:r>
    </w:p>
    <w:p w:rsidR="006C0F27" w:rsidRPr="008D210A" w:rsidRDefault="006A49E8">
      <w:pPr>
        <w:spacing w:after="0" w:line="240" w:lineRule="auto"/>
        <w:jc w:val="center"/>
        <w:rPr>
          <w:rFonts w:ascii="Garamond" w:eastAsia="Garamond" w:hAnsi="Garamond" w:cs="Garamond"/>
        </w:rPr>
      </w:pPr>
      <w:r w:rsidRPr="008D210A">
        <w:rPr>
          <w:rFonts w:ascii="Garamond" w:eastAsia="Garamond" w:hAnsi="Garamond" w:cs="Garamond"/>
        </w:rPr>
        <w:t>která se uskute</w:t>
      </w:r>
      <w:r w:rsidRPr="008D210A">
        <w:rPr>
          <w:rFonts w:ascii="Garamond" w:eastAsia="Arial" w:hAnsi="Garamond" w:cs="Arial"/>
        </w:rPr>
        <w:t>čn</w:t>
      </w:r>
      <w:r w:rsidRPr="008D210A">
        <w:rPr>
          <w:rFonts w:ascii="Garamond" w:eastAsia="Garamond" w:hAnsi="Garamond" w:cs="Garamond"/>
        </w:rPr>
        <w:t>í</w:t>
      </w:r>
    </w:p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</w:rPr>
      </w:pPr>
    </w:p>
    <w:p w:rsidR="006C0F27" w:rsidRPr="008D210A" w:rsidRDefault="006A49E8">
      <w:pPr>
        <w:spacing w:after="0" w:line="240" w:lineRule="auto"/>
        <w:jc w:val="center"/>
        <w:rPr>
          <w:rFonts w:ascii="Garamond" w:eastAsia="Arial" w:hAnsi="Garamond" w:cs="Arial"/>
          <w:u w:val="single"/>
        </w:rPr>
      </w:pPr>
      <w:r w:rsidRPr="008D210A">
        <w:rPr>
          <w:rFonts w:ascii="Garamond" w:eastAsia="Garamond" w:hAnsi="Garamond" w:cs="Garamond"/>
          <w:u w:val="single"/>
        </w:rPr>
        <w:t>v</w:t>
      </w:r>
      <w:r w:rsidR="009C104D">
        <w:rPr>
          <w:rFonts w:ascii="Garamond" w:eastAsia="Arial" w:hAnsi="Garamond" w:cs="Arial"/>
          <w:u w:val="single"/>
        </w:rPr>
        <w:t>e čtvrtek dne 17. 5. 2018 od 8:30</w:t>
      </w:r>
      <w:r w:rsidRPr="008D210A">
        <w:rPr>
          <w:rFonts w:ascii="Garamond" w:eastAsia="Arial" w:hAnsi="Garamond" w:cs="Arial"/>
          <w:u w:val="single"/>
        </w:rPr>
        <w:t xml:space="preserve"> hod.</w:t>
      </w:r>
    </w:p>
    <w:p w:rsidR="006C0F27" w:rsidRDefault="006C0F27">
      <w:pPr>
        <w:spacing w:after="0" w:line="240" w:lineRule="auto"/>
        <w:jc w:val="center"/>
        <w:rPr>
          <w:rFonts w:ascii="Garamond" w:eastAsia="Garamond" w:hAnsi="Garamond" w:cs="Garamond"/>
          <w:sz w:val="28"/>
        </w:rPr>
      </w:pPr>
    </w:p>
    <w:p w:rsidR="006C0F27" w:rsidRPr="009C104D" w:rsidRDefault="009C104D">
      <w:pPr>
        <w:spacing w:after="0" w:line="240" w:lineRule="auto"/>
        <w:jc w:val="center"/>
        <w:rPr>
          <w:rFonts w:ascii="Garamond" w:hAnsi="Garamond"/>
        </w:rPr>
      </w:pPr>
      <w:r w:rsidRPr="009C104D">
        <w:rPr>
          <w:rFonts w:ascii="Garamond" w:hAnsi="Garamond"/>
        </w:rPr>
        <w:t>Místo konání: kancelář Svazku (Malá průmyslová zóna, Tři Sekery 157)</w:t>
      </w:r>
    </w:p>
    <w:p w:rsidR="009C104D" w:rsidRDefault="009C104D">
      <w:pPr>
        <w:spacing w:after="0" w:line="240" w:lineRule="auto"/>
        <w:jc w:val="center"/>
        <w:rPr>
          <w:rFonts w:ascii="Garamond" w:eastAsia="Garamond" w:hAnsi="Garamond" w:cs="Garamond"/>
          <w:i/>
          <w:sz w:val="24"/>
        </w:rPr>
      </w:pPr>
    </w:p>
    <w:p w:rsidR="006C0F27" w:rsidRDefault="006A49E8">
      <w:pPr>
        <w:spacing w:after="120" w:line="240" w:lineRule="auto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Program:</w:t>
      </w:r>
    </w:p>
    <w:p w:rsidR="006C0F27" w:rsidRDefault="006C0F27">
      <w:pPr>
        <w:spacing w:after="0" w:line="360" w:lineRule="auto"/>
        <w:rPr>
          <w:rFonts w:ascii="Garamond" w:eastAsia="Garamond" w:hAnsi="Garamond" w:cs="Garamond"/>
        </w:rPr>
      </w:pPr>
    </w:p>
    <w:p w:rsidR="006C0F27" w:rsidRPr="009C104D" w:rsidRDefault="009C104D">
      <w:pPr>
        <w:numPr>
          <w:ilvl w:val="0"/>
          <w:numId w:val="1"/>
        </w:numPr>
        <w:spacing w:after="0" w:line="360" w:lineRule="auto"/>
        <w:ind w:left="720" w:hanging="360"/>
        <w:rPr>
          <w:rFonts w:ascii="Garamond" w:eastAsia="Garamond" w:hAnsi="Garamond" w:cs="Garamond"/>
        </w:rPr>
      </w:pPr>
      <w:r>
        <w:rPr>
          <w:rFonts w:ascii="Garamond" w:eastAsia="Arial" w:hAnsi="Garamond" w:cs="Arial"/>
        </w:rPr>
        <w:t>Volba člena</w:t>
      </w:r>
      <w:r w:rsidR="00EF00A7">
        <w:rPr>
          <w:rFonts w:ascii="Garamond" w:eastAsia="Arial" w:hAnsi="Garamond" w:cs="Arial"/>
        </w:rPr>
        <w:t xml:space="preserve"> výkonné rady</w:t>
      </w:r>
      <w:r>
        <w:rPr>
          <w:rFonts w:ascii="Garamond" w:eastAsia="Arial" w:hAnsi="Garamond" w:cs="Arial"/>
        </w:rPr>
        <w:t xml:space="preserve"> </w:t>
      </w:r>
    </w:p>
    <w:p w:rsidR="009C104D" w:rsidRDefault="009C104D">
      <w:pPr>
        <w:numPr>
          <w:ilvl w:val="0"/>
          <w:numId w:val="1"/>
        </w:numPr>
        <w:spacing w:after="0" w:line="360" w:lineRule="auto"/>
        <w:ind w:left="72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Strategický dokument MAP Rozvoj vzdělávání na </w:t>
      </w:r>
      <w:proofErr w:type="spellStart"/>
      <w:r>
        <w:rPr>
          <w:rFonts w:ascii="Garamond" w:eastAsia="Garamond" w:hAnsi="Garamond" w:cs="Garamond"/>
        </w:rPr>
        <w:t>Mariánskolázeňsku</w:t>
      </w:r>
      <w:proofErr w:type="spellEnd"/>
    </w:p>
    <w:p w:rsidR="0086210F" w:rsidRDefault="0086210F">
      <w:pPr>
        <w:numPr>
          <w:ilvl w:val="0"/>
          <w:numId w:val="1"/>
        </w:numPr>
        <w:spacing w:after="0" w:line="360" w:lineRule="auto"/>
        <w:ind w:left="72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Výroční zpráva za rok 2017</w:t>
      </w:r>
    </w:p>
    <w:p w:rsidR="0086210F" w:rsidRDefault="0086210F">
      <w:pPr>
        <w:numPr>
          <w:ilvl w:val="0"/>
          <w:numId w:val="1"/>
        </w:numPr>
        <w:spacing w:after="0" w:line="360" w:lineRule="auto"/>
        <w:ind w:left="72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Závěrečný účet za rok 2017</w:t>
      </w:r>
      <w:bookmarkStart w:id="0" w:name="_GoBack"/>
      <w:bookmarkEnd w:id="0"/>
    </w:p>
    <w:p w:rsidR="009C104D" w:rsidRPr="009C104D" w:rsidRDefault="009C104D">
      <w:pPr>
        <w:numPr>
          <w:ilvl w:val="0"/>
          <w:numId w:val="1"/>
        </w:numPr>
        <w:spacing w:after="0" w:line="360" w:lineRule="auto"/>
        <w:ind w:left="72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Různé</w:t>
      </w:r>
    </w:p>
    <w:p w:rsidR="006C0F27" w:rsidRDefault="006C0F27">
      <w:pPr>
        <w:spacing w:after="0" w:line="360" w:lineRule="auto"/>
        <w:ind w:left="720"/>
        <w:rPr>
          <w:rFonts w:ascii="Garamond" w:eastAsia="Garamond" w:hAnsi="Garamond" w:cs="Garamond"/>
        </w:rPr>
      </w:pPr>
    </w:p>
    <w:p w:rsidR="006C0F27" w:rsidRDefault="006C0F27">
      <w:pPr>
        <w:spacing w:after="0" w:line="240" w:lineRule="auto"/>
        <w:rPr>
          <w:rFonts w:ascii="Garamond" w:eastAsia="Garamond" w:hAnsi="Garamond" w:cs="Garamond"/>
        </w:rPr>
      </w:pPr>
    </w:p>
    <w:p w:rsidR="006C0F27" w:rsidRPr="00137002" w:rsidRDefault="006A49E8">
      <w:pPr>
        <w:spacing w:after="0" w:line="240" w:lineRule="auto"/>
        <w:rPr>
          <w:rFonts w:ascii="Garamond" w:eastAsia="Garamond" w:hAnsi="Garamond" w:cs="Garamond"/>
        </w:rPr>
      </w:pPr>
      <w:r w:rsidRPr="00137002">
        <w:rPr>
          <w:rFonts w:ascii="Garamond" w:eastAsia="Garamond" w:hAnsi="Garamond" w:cs="Garamond"/>
        </w:rPr>
        <w:t>Jednání Valné hromady dobrovolného svazku obcí Mariánskoláze</w:t>
      </w:r>
      <w:r w:rsidRPr="00137002">
        <w:rPr>
          <w:rFonts w:ascii="Garamond" w:eastAsia="Arial" w:hAnsi="Garamond" w:cs="Arial"/>
        </w:rPr>
        <w:t>ňsko je veřejn</w:t>
      </w:r>
      <w:r w:rsidRPr="00137002">
        <w:rPr>
          <w:rFonts w:ascii="Garamond" w:eastAsia="Garamond" w:hAnsi="Garamond" w:cs="Garamond"/>
        </w:rPr>
        <w:t xml:space="preserve">é v souladu s § 52 písm. a/ zákona </w:t>
      </w:r>
      <w:r w:rsidRPr="00137002">
        <w:rPr>
          <w:rFonts w:ascii="Garamond" w:eastAsia="Calibri" w:hAnsi="Garamond" w:cs="Calibri"/>
        </w:rPr>
        <w:t>č. 128/2000 Sb., o obc</w:t>
      </w:r>
      <w:r w:rsidRPr="00137002">
        <w:rPr>
          <w:rFonts w:ascii="Garamond" w:eastAsia="Garamond" w:hAnsi="Garamond" w:cs="Garamond"/>
        </w:rPr>
        <w:t>ích, v platném zn</w:t>
      </w:r>
      <w:r w:rsidRPr="00137002">
        <w:rPr>
          <w:rFonts w:ascii="Garamond" w:eastAsia="Calibri" w:hAnsi="Garamond" w:cs="Calibri"/>
        </w:rPr>
        <w:t>ěn</w:t>
      </w:r>
      <w:r w:rsidRPr="00137002">
        <w:rPr>
          <w:rFonts w:ascii="Garamond" w:eastAsia="Garamond" w:hAnsi="Garamond" w:cs="Garamond"/>
        </w:rPr>
        <w:t>í, mohou se jej zú</w:t>
      </w:r>
      <w:r w:rsidRPr="00137002">
        <w:rPr>
          <w:rFonts w:ascii="Garamond" w:eastAsia="Arial" w:hAnsi="Garamond" w:cs="Arial"/>
        </w:rPr>
        <w:t>častnit ob</w:t>
      </w:r>
      <w:r w:rsidRPr="00137002">
        <w:rPr>
          <w:rFonts w:ascii="Garamond" w:eastAsia="Calibri" w:hAnsi="Garamond" w:cs="Calibri"/>
        </w:rPr>
        <w:t>čan</w:t>
      </w:r>
      <w:r w:rsidRPr="00137002">
        <w:rPr>
          <w:rFonts w:ascii="Garamond" w:eastAsia="Garamond" w:hAnsi="Garamond" w:cs="Garamond"/>
        </w:rPr>
        <w:t>é obcí sdru</w:t>
      </w:r>
      <w:r w:rsidRPr="00137002">
        <w:rPr>
          <w:rFonts w:ascii="Garamond" w:eastAsia="Calibri" w:hAnsi="Garamond" w:cs="Calibri"/>
        </w:rPr>
        <w:t>žen</w:t>
      </w:r>
      <w:r w:rsidRPr="00137002">
        <w:rPr>
          <w:rFonts w:ascii="Garamond" w:eastAsia="Garamond" w:hAnsi="Garamond" w:cs="Garamond"/>
        </w:rPr>
        <w:t>ých ve svazku obcí, kte</w:t>
      </w:r>
      <w:r w:rsidRPr="00137002">
        <w:rPr>
          <w:rFonts w:ascii="Garamond" w:eastAsia="Arial" w:hAnsi="Garamond" w:cs="Arial"/>
        </w:rPr>
        <w:t>ř</w:t>
      </w:r>
      <w:r w:rsidRPr="00137002">
        <w:rPr>
          <w:rFonts w:ascii="Garamond" w:eastAsia="Garamond" w:hAnsi="Garamond" w:cs="Garamond"/>
        </w:rPr>
        <w:t>í dosáhli 18 let. V Dobrovolném svazku obcí Mariánskoláze</w:t>
      </w:r>
      <w:r w:rsidRPr="00137002">
        <w:rPr>
          <w:rFonts w:ascii="Garamond" w:eastAsia="Arial" w:hAnsi="Garamond" w:cs="Arial"/>
        </w:rPr>
        <w:t>ňsko jsou sdruženy obce Doln</w:t>
      </w:r>
      <w:r w:rsidRPr="00137002">
        <w:rPr>
          <w:rFonts w:ascii="Garamond" w:eastAsia="Garamond" w:hAnsi="Garamond" w:cs="Garamond"/>
        </w:rPr>
        <w:t xml:space="preserve">í </w:t>
      </w:r>
      <w:r w:rsidRPr="00137002">
        <w:rPr>
          <w:rFonts w:ascii="Garamond" w:eastAsia="Arial" w:hAnsi="Garamond" w:cs="Arial"/>
        </w:rPr>
        <w:t>Žandov, Drmoul, L</w:t>
      </w:r>
      <w:r w:rsidRPr="00137002">
        <w:rPr>
          <w:rFonts w:ascii="Garamond" w:eastAsia="Garamond" w:hAnsi="Garamond" w:cs="Garamond"/>
        </w:rPr>
        <w:t>ázn</w:t>
      </w:r>
      <w:r w:rsidRPr="00137002">
        <w:rPr>
          <w:rFonts w:ascii="Garamond" w:eastAsia="Arial" w:hAnsi="Garamond" w:cs="Arial"/>
        </w:rPr>
        <w:t>ě Kyn</w:t>
      </w:r>
      <w:r w:rsidRPr="00137002">
        <w:rPr>
          <w:rFonts w:ascii="Garamond" w:eastAsia="Calibri" w:hAnsi="Garamond" w:cs="Calibri"/>
        </w:rPr>
        <w:t>žvart, Mari</w:t>
      </w:r>
      <w:r w:rsidRPr="00137002">
        <w:rPr>
          <w:rFonts w:ascii="Garamond" w:eastAsia="Garamond" w:hAnsi="Garamond" w:cs="Garamond"/>
        </w:rPr>
        <w:t>ánské Lázn</w:t>
      </w:r>
      <w:r w:rsidRPr="00137002">
        <w:rPr>
          <w:rFonts w:ascii="Garamond" w:eastAsia="Calibri" w:hAnsi="Garamond" w:cs="Calibri"/>
        </w:rPr>
        <w:t>ě, Star</w:t>
      </w:r>
      <w:r w:rsidRPr="00137002">
        <w:rPr>
          <w:rFonts w:ascii="Garamond" w:eastAsia="Garamond" w:hAnsi="Garamond" w:cs="Garamond"/>
        </w:rPr>
        <w:t>á Voda, T</w:t>
      </w:r>
      <w:r w:rsidRPr="00137002">
        <w:rPr>
          <w:rFonts w:ascii="Garamond" w:eastAsia="Calibri" w:hAnsi="Garamond" w:cs="Calibri"/>
        </w:rPr>
        <w:t>ři Sekery, Trstěnice, Valy, Vlkovice, Velk</w:t>
      </w:r>
      <w:r w:rsidRPr="00137002">
        <w:rPr>
          <w:rFonts w:ascii="Garamond" w:eastAsia="Garamond" w:hAnsi="Garamond" w:cs="Garamond"/>
        </w:rPr>
        <w:t xml:space="preserve">á </w:t>
      </w:r>
      <w:proofErr w:type="spellStart"/>
      <w:r w:rsidRPr="00137002">
        <w:rPr>
          <w:rFonts w:ascii="Garamond" w:eastAsia="Garamond" w:hAnsi="Garamond" w:cs="Garamond"/>
        </w:rPr>
        <w:t>Hle</w:t>
      </w:r>
      <w:r w:rsidRPr="00137002">
        <w:rPr>
          <w:rFonts w:ascii="Garamond" w:eastAsia="Arial" w:hAnsi="Garamond" w:cs="Arial"/>
        </w:rPr>
        <w:t>ďsebe</w:t>
      </w:r>
      <w:proofErr w:type="spellEnd"/>
      <w:r w:rsidRPr="00137002">
        <w:rPr>
          <w:rFonts w:ascii="Garamond" w:eastAsia="Arial" w:hAnsi="Garamond" w:cs="Arial"/>
        </w:rPr>
        <w:t xml:space="preserve"> a </w:t>
      </w:r>
      <w:proofErr w:type="spellStart"/>
      <w:r w:rsidRPr="00137002">
        <w:rPr>
          <w:rFonts w:ascii="Garamond" w:eastAsia="Arial" w:hAnsi="Garamond" w:cs="Arial"/>
        </w:rPr>
        <w:t>Z</w:t>
      </w:r>
      <w:r w:rsidRPr="00137002">
        <w:rPr>
          <w:rFonts w:ascii="Garamond" w:eastAsia="Garamond" w:hAnsi="Garamond" w:cs="Garamond"/>
        </w:rPr>
        <w:t>ádub</w:t>
      </w:r>
      <w:proofErr w:type="spellEnd"/>
      <w:r w:rsidRPr="00137002">
        <w:rPr>
          <w:rFonts w:ascii="Garamond" w:eastAsia="Garamond" w:hAnsi="Garamond" w:cs="Garamond"/>
        </w:rPr>
        <w:t xml:space="preserve"> - </w:t>
      </w:r>
      <w:proofErr w:type="spellStart"/>
      <w:r w:rsidRPr="00137002">
        <w:rPr>
          <w:rFonts w:ascii="Garamond" w:eastAsia="Garamond" w:hAnsi="Garamond" w:cs="Garamond"/>
        </w:rPr>
        <w:t>Závi</w:t>
      </w:r>
      <w:r w:rsidRPr="00137002">
        <w:rPr>
          <w:rFonts w:ascii="Garamond" w:eastAsia="Arial" w:hAnsi="Garamond" w:cs="Arial"/>
        </w:rPr>
        <w:t>š</w:t>
      </w:r>
      <w:r w:rsidRPr="00137002">
        <w:rPr>
          <w:rFonts w:ascii="Garamond" w:eastAsia="Garamond" w:hAnsi="Garamond" w:cs="Garamond"/>
        </w:rPr>
        <w:t>ín</w:t>
      </w:r>
      <w:proofErr w:type="spellEnd"/>
      <w:r w:rsidRPr="00137002">
        <w:rPr>
          <w:rFonts w:ascii="Garamond" w:eastAsia="Garamond" w:hAnsi="Garamond" w:cs="Garamond"/>
        </w:rPr>
        <w:t>.</w:t>
      </w:r>
    </w:p>
    <w:p w:rsidR="006C0F27" w:rsidRDefault="006C0F27">
      <w:pPr>
        <w:spacing w:after="0" w:line="240" w:lineRule="auto"/>
        <w:ind w:left="4608"/>
        <w:rPr>
          <w:rFonts w:ascii="Garamond" w:eastAsia="Garamond" w:hAnsi="Garamond" w:cs="Garamond"/>
          <w:b/>
          <w:color w:val="000000"/>
        </w:rPr>
      </w:pPr>
    </w:p>
    <w:p w:rsidR="006C0F27" w:rsidRDefault="006C0F27">
      <w:pPr>
        <w:spacing w:after="0" w:line="240" w:lineRule="auto"/>
        <w:ind w:left="4608"/>
        <w:rPr>
          <w:rFonts w:ascii="Garamond" w:eastAsia="Garamond" w:hAnsi="Garamond" w:cs="Garamond"/>
          <w:b/>
          <w:color w:val="000000"/>
        </w:rPr>
      </w:pPr>
    </w:p>
    <w:p w:rsidR="00137002" w:rsidRDefault="00137002" w:rsidP="00137002">
      <w:pPr>
        <w:pStyle w:val="Texttabulky"/>
        <w:ind w:left="4608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37002" w:rsidRPr="0021375B" w:rsidTr="00591E54">
        <w:tc>
          <w:tcPr>
            <w:tcW w:w="4606" w:type="dxa"/>
          </w:tcPr>
          <w:p w:rsidR="00137002" w:rsidRPr="0021375B" w:rsidRDefault="00137002" w:rsidP="00591E54">
            <w:pPr>
              <w:pStyle w:val="Texttabulky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137002" w:rsidRPr="00137002" w:rsidRDefault="00137002" w:rsidP="00591E54">
            <w:pPr>
              <w:pStyle w:val="Texttabulky"/>
              <w:jc w:val="center"/>
              <w:rPr>
                <w:rFonts w:ascii="Garamond" w:hAnsi="Garamond"/>
                <w:sz w:val="22"/>
                <w:szCs w:val="22"/>
              </w:rPr>
            </w:pPr>
            <w:r w:rsidRPr="00137002">
              <w:rPr>
                <w:rFonts w:ascii="Garamond" w:hAnsi="Garamond"/>
                <w:sz w:val="22"/>
                <w:szCs w:val="22"/>
              </w:rPr>
              <w:t xml:space="preserve">Dagmar Strnadová, </w:t>
            </w:r>
            <w:proofErr w:type="gramStart"/>
            <w:r w:rsidRPr="00137002">
              <w:rPr>
                <w:rFonts w:ascii="Garamond" w:hAnsi="Garamond"/>
                <w:sz w:val="22"/>
                <w:szCs w:val="22"/>
              </w:rPr>
              <w:t>v.r.</w:t>
            </w:r>
            <w:proofErr w:type="gramEnd"/>
          </w:p>
          <w:p w:rsidR="00137002" w:rsidRPr="00137002" w:rsidRDefault="00137002" w:rsidP="00591E54">
            <w:pPr>
              <w:pStyle w:val="Texttabulky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37002">
              <w:rPr>
                <w:rFonts w:ascii="Garamond" w:hAnsi="Garamond"/>
                <w:sz w:val="18"/>
                <w:szCs w:val="18"/>
              </w:rPr>
              <w:t xml:space="preserve">předsedkyně Výkonné rady </w:t>
            </w:r>
            <w:r w:rsidRPr="00137002">
              <w:rPr>
                <w:rFonts w:ascii="Garamond" w:hAnsi="Garamond"/>
                <w:sz w:val="18"/>
                <w:szCs w:val="18"/>
              </w:rPr>
              <w:br/>
              <w:t>dobrovolného svazku obcí Mariánskolázeňsko</w:t>
            </w:r>
          </w:p>
        </w:tc>
      </w:tr>
    </w:tbl>
    <w:p w:rsidR="00137002" w:rsidRDefault="00137002" w:rsidP="00137002">
      <w:pPr>
        <w:rPr>
          <w:rFonts w:ascii="Garamond" w:hAnsi="Garamond"/>
        </w:rPr>
      </w:pPr>
    </w:p>
    <w:p w:rsidR="00137002" w:rsidRDefault="00137002" w:rsidP="00137002">
      <w:pPr>
        <w:rPr>
          <w:rFonts w:ascii="Garamond" w:hAnsi="Garamond"/>
        </w:rPr>
      </w:pPr>
    </w:p>
    <w:p w:rsidR="006C0F27" w:rsidRDefault="006C0F27">
      <w:pPr>
        <w:spacing w:after="0" w:line="240" w:lineRule="auto"/>
        <w:rPr>
          <w:rFonts w:ascii="Garamond" w:eastAsia="Garamond" w:hAnsi="Garamond" w:cs="Garamond"/>
        </w:rPr>
      </w:pPr>
    </w:p>
    <w:p w:rsidR="006C0F27" w:rsidRDefault="006C0F27">
      <w:pPr>
        <w:spacing w:after="0" w:line="240" w:lineRule="auto"/>
        <w:rPr>
          <w:rFonts w:ascii="Garamond" w:eastAsia="Garamond" w:hAnsi="Garamond" w:cs="Garamond"/>
        </w:rPr>
      </w:pPr>
    </w:p>
    <w:p w:rsidR="006C0F27" w:rsidRDefault="006C0F27">
      <w:pPr>
        <w:spacing w:after="0" w:line="240" w:lineRule="auto"/>
        <w:rPr>
          <w:rFonts w:ascii="Garamond" w:eastAsia="Garamond" w:hAnsi="Garamond" w:cs="Garamond"/>
        </w:rPr>
      </w:pPr>
    </w:p>
    <w:p w:rsidR="006C0F27" w:rsidRDefault="006C0F27">
      <w:pPr>
        <w:spacing w:after="0" w:line="240" w:lineRule="auto"/>
        <w:rPr>
          <w:rFonts w:ascii="Garamond" w:eastAsia="Garamond" w:hAnsi="Garamond" w:cs="Garamond"/>
        </w:rPr>
      </w:pPr>
    </w:p>
    <w:p w:rsidR="006C0F27" w:rsidRPr="00137002" w:rsidRDefault="006A49E8">
      <w:pPr>
        <w:spacing w:after="0" w:line="240" w:lineRule="auto"/>
        <w:rPr>
          <w:rFonts w:ascii="Garamond" w:eastAsia="Calibri" w:hAnsi="Garamond" w:cs="Calibri"/>
        </w:rPr>
      </w:pPr>
      <w:r w:rsidRPr="00137002">
        <w:rPr>
          <w:rFonts w:ascii="Garamond" w:eastAsia="Garamond" w:hAnsi="Garamond" w:cs="Garamond"/>
        </w:rPr>
        <w:t>Vyv</w:t>
      </w:r>
      <w:r w:rsidRPr="00137002">
        <w:rPr>
          <w:rFonts w:ascii="Garamond" w:eastAsia="Calibri" w:hAnsi="Garamond" w:cs="Calibri"/>
        </w:rPr>
        <w:t>ěšeno:</w:t>
      </w:r>
    </w:p>
    <w:p w:rsidR="006C0F27" w:rsidRDefault="006C0F27">
      <w:pPr>
        <w:spacing w:after="0" w:line="240" w:lineRule="auto"/>
        <w:rPr>
          <w:rFonts w:ascii="Garamond" w:eastAsia="Garamond" w:hAnsi="Garamond" w:cs="Garamond"/>
        </w:rPr>
      </w:pPr>
    </w:p>
    <w:p w:rsidR="006C0F27" w:rsidRDefault="006A49E8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Sejmuto:</w:t>
      </w:r>
    </w:p>
    <w:p w:rsidR="006C0F27" w:rsidRDefault="006C0F27">
      <w:pPr>
        <w:spacing w:after="0" w:line="240" w:lineRule="auto"/>
        <w:rPr>
          <w:rFonts w:ascii="Garamond" w:eastAsia="Garamond" w:hAnsi="Garamond" w:cs="Garamond"/>
        </w:rPr>
      </w:pPr>
    </w:p>
    <w:sectPr w:rsidR="006C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3C75"/>
    <w:multiLevelType w:val="multilevel"/>
    <w:tmpl w:val="47260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27"/>
    <w:rsid w:val="00137002"/>
    <w:rsid w:val="006A49E8"/>
    <w:rsid w:val="006C0F27"/>
    <w:rsid w:val="0086210F"/>
    <w:rsid w:val="008D210A"/>
    <w:rsid w:val="009C104D"/>
    <w:rsid w:val="00C54C53"/>
    <w:rsid w:val="00DA66C5"/>
    <w:rsid w:val="00EF00A7"/>
    <w:rsid w:val="00F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13700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13700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Jaroslava Peteříková</cp:lastModifiedBy>
  <cp:revision>3</cp:revision>
  <dcterms:created xsi:type="dcterms:W3CDTF">2018-05-04T06:16:00Z</dcterms:created>
  <dcterms:modified xsi:type="dcterms:W3CDTF">2018-05-04T06:18:00Z</dcterms:modified>
</cp:coreProperties>
</file>